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86" w:rsidRPr="00E856CB" w:rsidRDefault="00883486" w:rsidP="00883486">
      <w:pPr>
        <w:jc w:val="center"/>
        <w:rPr>
          <w:rFonts w:ascii="Arial" w:hAnsi="Arial" w:cs="Arial"/>
          <w:sz w:val="20"/>
        </w:rPr>
      </w:pPr>
      <w:r w:rsidRPr="00E856CB">
        <w:rPr>
          <w:rFonts w:ascii="Arial" w:hAnsi="Arial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4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486" w:rsidRPr="00E856CB" w:rsidRDefault="00883486" w:rsidP="00883486">
      <w:pPr>
        <w:jc w:val="center"/>
        <w:rPr>
          <w:rFonts w:ascii="Arial" w:hAnsi="Arial" w:cs="Arial"/>
          <w:sz w:val="6"/>
          <w:szCs w:val="6"/>
        </w:rPr>
      </w:pPr>
    </w:p>
    <w:p w:rsidR="00883486" w:rsidRPr="00E856CB" w:rsidRDefault="00883486" w:rsidP="00883486">
      <w:pPr>
        <w:jc w:val="center"/>
        <w:rPr>
          <w:b/>
          <w:color w:val="000000"/>
          <w:sz w:val="30"/>
          <w:szCs w:val="30"/>
        </w:rPr>
      </w:pPr>
      <w:r w:rsidRPr="00E856CB">
        <w:rPr>
          <w:b/>
          <w:color w:val="000000"/>
          <w:sz w:val="30"/>
          <w:szCs w:val="30"/>
        </w:rPr>
        <w:t xml:space="preserve">МИНИСТЕРСТВО ОБРАЗОВАНИЯ </w:t>
      </w:r>
    </w:p>
    <w:p w:rsidR="00883486" w:rsidRPr="00E856CB" w:rsidRDefault="00883486" w:rsidP="00883486">
      <w:pPr>
        <w:jc w:val="center"/>
        <w:rPr>
          <w:rFonts w:ascii="Arial" w:hAnsi="Arial" w:cs="Arial"/>
          <w:b/>
        </w:rPr>
      </w:pPr>
      <w:r w:rsidRPr="00E856CB">
        <w:rPr>
          <w:b/>
          <w:noProof/>
          <w:sz w:val="30"/>
          <w:szCs w:val="30"/>
        </w:rPr>
        <w:t>САРАТОВСКОЙ ОБЛАСТИ</w:t>
      </w:r>
    </w:p>
    <w:p w:rsidR="00883486" w:rsidRPr="00E856CB" w:rsidRDefault="006320B6" w:rsidP="00883486">
      <w:pPr>
        <w:pStyle w:val="a3"/>
        <w:spacing w:line="288" w:lineRule="auto"/>
        <w:jc w:val="center"/>
        <w:rPr>
          <w:rFonts w:ascii="Arial" w:hAnsi="Arial"/>
          <w:b/>
          <w:sz w:val="12"/>
        </w:rPr>
      </w:pPr>
      <w:r w:rsidRPr="006320B6">
        <w:rPr>
          <w:rFonts w:ascii="Arial" w:hAnsi="Arial" w:cs="Arial"/>
          <w:b/>
          <w:noProof/>
          <w:szCs w:val="28"/>
        </w:rPr>
        <w:pict>
          <v:line id="Line 2" o:spid="_x0000_s1026" style="position:absolute;left:0;text-align:left;z-index:251660288;visibility:visibl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" o:allowincell="f" strokeweight=".5pt">
            <v:stroke startarrowwidth="narrow" startarrowlength="short" endarrowwidth="narrow" endarrowlength="short"/>
          </v:line>
        </w:pict>
      </w:r>
      <w:r w:rsidRPr="006320B6">
        <w:rPr>
          <w:rFonts w:ascii="Arial" w:hAnsi="Arial" w:cs="Arial"/>
          <w:b/>
          <w:noProof/>
          <w:spacing w:val="14"/>
          <w:szCs w:val="28"/>
        </w:rPr>
        <w:pict>
          <v:line id="Line 3" o:spid="_x0000_s1027" style="position:absolute;left:0;text-align:left;flip:y;z-index:251661312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" o:allowincell="f" strokeweight="2.5pt">
            <v:stroke startarrowwidth="narrow" startarrowlength="short" endarrowwidth="narrow" endarrowlength="short"/>
          </v:line>
        </w:pict>
      </w:r>
    </w:p>
    <w:p w:rsidR="00883486" w:rsidRPr="00E856CB" w:rsidRDefault="00883486" w:rsidP="00883486">
      <w:pPr>
        <w:pStyle w:val="a3"/>
        <w:jc w:val="center"/>
        <w:rPr>
          <w:b/>
        </w:rPr>
      </w:pPr>
    </w:p>
    <w:p w:rsidR="00883486" w:rsidRPr="00E856CB" w:rsidRDefault="00883486" w:rsidP="00883486">
      <w:pPr>
        <w:pStyle w:val="a3"/>
        <w:jc w:val="center"/>
        <w:rPr>
          <w:b/>
          <w:sz w:val="30"/>
        </w:rPr>
      </w:pPr>
      <w:proofErr w:type="gramStart"/>
      <w:r w:rsidRPr="00E856CB">
        <w:rPr>
          <w:b/>
          <w:sz w:val="30"/>
        </w:rPr>
        <w:t>П</w:t>
      </w:r>
      <w:proofErr w:type="gramEnd"/>
      <w:r w:rsidRPr="00E856CB">
        <w:rPr>
          <w:b/>
          <w:sz w:val="30"/>
        </w:rPr>
        <w:t xml:space="preserve"> Р И К А З</w:t>
      </w:r>
    </w:p>
    <w:p w:rsidR="00883486" w:rsidRPr="00E856CB" w:rsidRDefault="00883486" w:rsidP="00883486">
      <w:pPr>
        <w:pStyle w:val="a3"/>
        <w:jc w:val="center"/>
        <w:rPr>
          <w:b/>
        </w:rPr>
      </w:pPr>
    </w:p>
    <w:p w:rsidR="00883486" w:rsidRPr="007A21D1" w:rsidRDefault="00883486" w:rsidP="00883486">
      <w:pPr>
        <w:pStyle w:val="a3"/>
        <w:jc w:val="center"/>
        <w:rPr>
          <w:sz w:val="28"/>
          <w:szCs w:val="28"/>
        </w:rPr>
      </w:pPr>
      <w:r w:rsidRPr="007A21D1">
        <w:rPr>
          <w:sz w:val="28"/>
          <w:szCs w:val="28"/>
        </w:rPr>
        <w:t xml:space="preserve">от </w:t>
      </w:r>
      <w:r w:rsidR="007A21D1" w:rsidRPr="007A21D1">
        <w:rPr>
          <w:sz w:val="28"/>
          <w:szCs w:val="28"/>
        </w:rPr>
        <w:t>30.08.2021</w:t>
      </w:r>
      <w:r w:rsidRPr="007A21D1">
        <w:rPr>
          <w:sz w:val="28"/>
          <w:szCs w:val="28"/>
        </w:rPr>
        <w:t xml:space="preserve"> №</w:t>
      </w:r>
      <w:r w:rsidR="007A21D1" w:rsidRPr="007A21D1">
        <w:rPr>
          <w:sz w:val="28"/>
          <w:szCs w:val="28"/>
        </w:rPr>
        <w:t xml:space="preserve"> 1480</w:t>
      </w:r>
    </w:p>
    <w:p w:rsidR="00883486" w:rsidRPr="00E856CB" w:rsidRDefault="00883486" w:rsidP="00883486">
      <w:pPr>
        <w:pStyle w:val="a3"/>
        <w:jc w:val="center"/>
      </w:pPr>
    </w:p>
    <w:p w:rsidR="00883486" w:rsidRPr="00E856CB" w:rsidRDefault="00883486" w:rsidP="00883486">
      <w:pPr>
        <w:pStyle w:val="a3"/>
        <w:jc w:val="center"/>
      </w:pPr>
      <w:r w:rsidRPr="00E856CB">
        <w:t>г. Саратов</w:t>
      </w:r>
    </w:p>
    <w:p w:rsidR="00883486" w:rsidRPr="00E856CB" w:rsidRDefault="00883486" w:rsidP="00883486">
      <w:pPr>
        <w:pStyle w:val="a3"/>
        <w:tabs>
          <w:tab w:val="left" w:pos="1560"/>
          <w:tab w:val="left" w:pos="5812"/>
        </w:tabs>
        <w:spacing w:line="288" w:lineRule="auto"/>
        <w:jc w:val="center"/>
        <w:rPr>
          <w:rFonts w:ascii="Arial CYR" w:hAnsi="Arial CYR"/>
          <w:color w:val="000000"/>
          <w:sz w:val="16"/>
        </w:rPr>
      </w:pPr>
    </w:p>
    <w:p w:rsidR="002D7A02" w:rsidRPr="00E856CB" w:rsidRDefault="002D7A02" w:rsidP="002D7A02">
      <w:pPr>
        <w:jc w:val="center"/>
        <w:rPr>
          <w:b/>
          <w:color w:val="000000"/>
          <w:spacing w:val="-6"/>
        </w:rPr>
      </w:pPr>
      <w:r w:rsidRPr="00E856CB">
        <w:rPr>
          <w:b/>
          <w:color w:val="000000"/>
          <w:spacing w:val="-6"/>
        </w:rPr>
        <w:t>Об организации подготовки и</w:t>
      </w:r>
    </w:p>
    <w:p w:rsidR="002D7A02" w:rsidRPr="00E856CB" w:rsidRDefault="002D7A02" w:rsidP="002D7A02">
      <w:pPr>
        <w:jc w:val="center"/>
        <w:rPr>
          <w:b/>
          <w:color w:val="000000"/>
          <w:spacing w:val="-6"/>
        </w:rPr>
      </w:pPr>
      <w:r w:rsidRPr="00E856CB">
        <w:rPr>
          <w:b/>
          <w:color w:val="000000"/>
          <w:spacing w:val="-6"/>
        </w:rPr>
        <w:t xml:space="preserve">проведении </w:t>
      </w:r>
      <w:proofErr w:type="gramStart"/>
      <w:r w:rsidRPr="00E856CB">
        <w:rPr>
          <w:b/>
          <w:color w:val="000000"/>
          <w:spacing w:val="-6"/>
        </w:rPr>
        <w:t>государственной</w:t>
      </w:r>
      <w:proofErr w:type="gramEnd"/>
    </w:p>
    <w:p w:rsidR="002D7A02" w:rsidRPr="00E856CB" w:rsidRDefault="00E56B75" w:rsidP="002D7A02">
      <w:pPr>
        <w:jc w:val="center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итоговой аттестации по</w:t>
      </w:r>
      <w:r w:rsidR="002D7A02" w:rsidRPr="00E856CB">
        <w:rPr>
          <w:b/>
          <w:color w:val="000000"/>
          <w:spacing w:val="-6"/>
        </w:rPr>
        <w:t xml:space="preserve"> </w:t>
      </w:r>
      <w:proofErr w:type="gramStart"/>
      <w:r w:rsidR="002D7A02" w:rsidRPr="00E856CB">
        <w:rPr>
          <w:b/>
          <w:color w:val="000000"/>
          <w:spacing w:val="-6"/>
        </w:rPr>
        <w:t>образовательным</w:t>
      </w:r>
      <w:proofErr w:type="gramEnd"/>
    </w:p>
    <w:p w:rsidR="002D7A02" w:rsidRPr="00E856CB" w:rsidRDefault="002D7A02" w:rsidP="002D7A02">
      <w:pPr>
        <w:jc w:val="center"/>
        <w:rPr>
          <w:b/>
          <w:color w:val="000000"/>
          <w:spacing w:val="-6"/>
        </w:rPr>
      </w:pPr>
      <w:r w:rsidRPr="00E856CB">
        <w:rPr>
          <w:b/>
          <w:color w:val="000000"/>
          <w:spacing w:val="-6"/>
        </w:rPr>
        <w:t>программам основного общего и среднего</w:t>
      </w:r>
    </w:p>
    <w:p w:rsidR="002D7A02" w:rsidRPr="00E856CB" w:rsidRDefault="002D7A02" w:rsidP="002D7A02">
      <w:pPr>
        <w:jc w:val="center"/>
        <w:rPr>
          <w:b/>
          <w:color w:val="000000"/>
          <w:spacing w:val="-6"/>
        </w:rPr>
      </w:pPr>
      <w:r w:rsidRPr="00E856CB">
        <w:rPr>
          <w:b/>
          <w:color w:val="000000"/>
          <w:spacing w:val="-6"/>
        </w:rPr>
        <w:t>общего образования на территории</w:t>
      </w:r>
    </w:p>
    <w:p w:rsidR="00883486" w:rsidRPr="00E856CB" w:rsidRDefault="002D7A02" w:rsidP="002D7A02">
      <w:pPr>
        <w:pStyle w:val="1"/>
        <w:jc w:val="center"/>
        <w:rPr>
          <w:b/>
          <w:sz w:val="26"/>
          <w:szCs w:val="26"/>
        </w:rPr>
      </w:pPr>
      <w:r w:rsidRPr="00E856CB">
        <w:rPr>
          <w:b/>
          <w:color w:val="000000"/>
          <w:spacing w:val="-6"/>
          <w:szCs w:val="28"/>
        </w:rPr>
        <w:t>Саратовской области в 20</w:t>
      </w:r>
      <w:r w:rsidR="009F5975">
        <w:rPr>
          <w:b/>
          <w:color w:val="000000"/>
          <w:spacing w:val="-6"/>
          <w:szCs w:val="28"/>
        </w:rPr>
        <w:t>21</w:t>
      </w:r>
      <w:r w:rsidRPr="00E856CB">
        <w:rPr>
          <w:b/>
          <w:color w:val="000000"/>
          <w:spacing w:val="-6"/>
          <w:szCs w:val="28"/>
        </w:rPr>
        <w:t>/202</w:t>
      </w:r>
      <w:r w:rsidR="009F5975">
        <w:rPr>
          <w:b/>
          <w:color w:val="000000"/>
          <w:spacing w:val="-6"/>
          <w:szCs w:val="28"/>
        </w:rPr>
        <w:t>2</w:t>
      </w:r>
      <w:r w:rsidRPr="00E856CB">
        <w:rPr>
          <w:b/>
          <w:color w:val="000000"/>
          <w:spacing w:val="-6"/>
          <w:szCs w:val="28"/>
        </w:rPr>
        <w:t xml:space="preserve"> учебном году</w:t>
      </w:r>
    </w:p>
    <w:p w:rsidR="00883486" w:rsidRPr="00E856CB" w:rsidRDefault="00883486" w:rsidP="00883486">
      <w:pPr>
        <w:pStyle w:val="1"/>
        <w:jc w:val="both"/>
        <w:rPr>
          <w:b/>
          <w:sz w:val="26"/>
          <w:szCs w:val="26"/>
        </w:rPr>
      </w:pPr>
    </w:p>
    <w:p w:rsidR="00A3048D" w:rsidRPr="00E856CB" w:rsidRDefault="00A3048D" w:rsidP="004A6474">
      <w:pPr>
        <w:ind w:firstLine="708"/>
      </w:pPr>
      <w:proofErr w:type="gramStart"/>
      <w:r w:rsidRPr="00E856CB">
        <w:rPr>
          <w:color w:val="000000"/>
          <w:spacing w:val="2"/>
        </w:rPr>
        <w:t xml:space="preserve">В соответствии с пунктом 1 части 12 статьи 59 Федерального закона от 29 декабря 2012 года № 273-ФЗ «Об образовании в Российской Федерации», </w:t>
      </w:r>
      <w:r w:rsidR="004A6474" w:rsidRPr="00E856CB">
        <w:t xml:space="preserve">Порядком проведения государственной итоговой аттестации по образовательным программам основного общего образования, утверждённым совместным приказом </w:t>
      </w:r>
      <w:r w:rsidR="004A6474" w:rsidRPr="00E856CB">
        <w:rPr>
          <w:rFonts w:eastAsiaTheme="minorHAnsi"/>
        </w:rPr>
        <w:t>Министерства просвещения Российской Федерации и Федеральной службы по надзору в сфере образования и науки от 7 ноября 2018</w:t>
      </w:r>
      <w:r w:rsidR="009F5975">
        <w:rPr>
          <w:rFonts w:eastAsiaTheme="minorHAnsi"/>
        </w:rPr>
        <w:t xml:space="preserve"> </w:t>
      </w:r>
      <w:r w:rsidR="004A6474" w:rsidRPr="00E856CB">
        <w:rPr>
          <w:rFonts w:eastAsiaTheme="minorHAnsi"/>
        </w:rPr>
        <w:t>года №</w:t>
      </w:r>
      <w:r w:rsidR="009F5975">
        <w:rPr>
          <w:rFonts w:eastAsiaTheme="minorHAnsi"/>
        </w:rPr>
        <w:t xml:space="preserve"> </w:t>
      </w:r>
      <w:r w:rsidR="004A6474" w:rsidRPr="00E856CB">
        <w:rPr>
          <w:rFonts w:eastAsiaTheme="minorHAnsi"/>
        </w:rPr>
        <w:t xml:space="preserve">189/1513, </w:t>
      </w:r>
      <w:r w:rsidR="004A6474" w:rsidRPr="00E856CB">
        <w:t>Порядком проведения государственной</w:t>
      </w:r>
      <w:proofErr w:type="gramEnd"/>
      <w:r w:rsidR="009F5975">
        <w:t xml:space="preserve"> </w:t>
      </w:r>
      <w:proofErr w:type="gramStart"/>
      <w:r w:rsidR="004A6474" w:rsidRPr="00E856CB">
        <w:t xml:space="preserve">итоговой аттестации по образовательным программам среднего общего образования, утверждённым совместным приказом </w:t>
      </w:r>
      <w:r w:rsidR="004A6474" w:rsidRPr="00E856CB">
        <w:rPr>
          <w:rFonts w:eastAsiaTheme="minorHAnsi"/>
        </w:rPr>
        <w:t>Министерства просвещения Российской Федерации и Федеральной службы по надзору в сфере образования и науки от 7 ноября 2018</w:t>
      </w:r>
      <w:r w:rsidR="009F5975">
        <w:rPr>
          <w:rFonts w:eastAsiaTheme="minorHAnsi"/>
        </w:rPr>
        <w:t xml:space="preserve"> </w:t>
      </w:r>
      <w:r w:rsidR="004A6474" w:rsidRPr="00E856CB">
        <w:rPr>
          <w:rFonts w:eastAsiaTheme="minorHAnsi"/>
        </w:rPr>
        <w:t>года №</w:t>
      </w:r>
      <w:r w:rsidR="009F5975">
        <w:rPr>
          <w:rFonts w:eastAsiaTheme="minorHAnsi"/>
        </w:rPr>
        <w:t xml:space="preserve"> </w:t>
      </w:r>
      <w:r w:rsidR="004A6474" w:rsidRPr="00E856CB">
        <w:t>190/1512,</w:t>
      </w:r>
      <w:r w:rsidRPr="00E856CB">
        <w:rPr>
          <w:color w:val="000000"/>
          <w:spacing w:val="2"/>
        </w:rPr>
        <w:t xml:space="preserve"> в целях </w:t>
      </w:r>
      <w:r w:rsidR="004A6474" w:rsidRPr="00E856CB">
        <w:rPr>
          <w:color w:val="000000"/>
          <w:spacing w:val="2"/>
        </w:rPr>
        <w:t>обеспечения</w:t>
      </w:r>
      <w:r w:rsidRPr="00E856CB">
        <w:rPr>
          <w:color w:val="000000"/>
          <w:spacing w:val="2"/>
        </w:rPr>
        <w:t xml:space="preserve"> проведения государственной итоговой аттестации по образовательным программам основного общего и среднего общего образования на территории Саратовской области в 20</w:t>
      </w:r>
      <w:r w:rsidR="002C249D">
        <w:rPr>
          <w:color w:val="000000"/>
          <w:spacing w:val="2"/>
        </w:rPr>
        <w:t>2</w:t>
      </w:r>
      <w:r w:rsidR="009F5975">
        <w:rPr>
          <w:color w:val="000000"/>
          <w:spacing w:val="2"/>
        </w:rPr>
        <w:t>1</w:t>
      </w:r>
      <w:r w:rsidRPr="00E856CB">
        <w:rPr>
          <w:color w:val="000000"/>
          <w:spacing w:val="2"/>
        </w:rPr>
        <w:t>/20</w:t>
      </w:r>
      <w:r w:rsidR="004A6474" w:rsidRPr="00E856CB">
        <w:rPr>
          <w:color w:val="000000"/>
          <w:spacing w:val="2"/>
        </w:rPr>
        <w:t>2</w:t>
      </w:r>
      <w:r w:rsidR="009F5975">
        <w:rPr>
          <w:color w:val="000000"/>
          <w:spacing w:val="2"/>
        </w:rPr>
        <w:t>2</w:t>
      </w:r>
      <w:r w:rsidRPr="00E856CB">
        <w:rPr>
          <w:color w:val="000000"/>
          <w:spacing w:val="2"/>
        </w:rPr>
        <w:t xml:space="preserve"> учебном году</w:t>
      </w:r>
      <w:proofErr w:type="gramEnd"/>
    </w:p>
    <w:p w:rsidR="00883486" w:rsidRPr="00E856CB" w:rsidRDefault="00883486" w:rsidP="00883486">
      <w:pPr>
        <w:pStyle w:val="1"/>
        <w:jc w:val="both"/>
        <w:rPr>
          <w:b/>
          <w:szCs w:val="28"/>
        </w:rPr>
      </w:pPr>
    </w:p>
    <w:p w:rsidR="00883486" w:rsidRPr="00E856CB" w:rsidRDefault="00883486" w:rsidP="00883486">
      <w:pPr>
        <w:rPr>
          <w:b/>
        </w:rPr>
      </w:pPr>
      <w:r w:rsidRPr="00E856CB">
        <w:rPr>
          <w:b/>
        </w:rPr>
        <w:t>ПРИКАЗЫВАЮ:</w:t>
      </w:r>
    </w:p>
    <w:p w:rsidR="00883486" w:rsidRPr="00E856CB" w:rsidRDefault="00883486" w:rsidP="00883486">
      <w:pPr>
        <w:ind w:left="4956"/>
        <w:rPr>
          <w:sz w:val="26"/>
          <w:szCs w:val="26"/>
        </w:rPr>
      </w:pPr>
    </w:p>
    <w:p w:rsidR="0077452D" w:rsidRPr="00E856CB" w:rsidRDefault="0077452D" w:rsidP="0077452D">
      <w:pPr>
        <w:ind w:firstLine="709"/>
        <w:rPr>
          <w:color w:val="000000"/>
        </w:rPr>
      </w:pPr>
      <w:r w:rsidRPr="00E856CB">
        <w:rPr>
          <w:color w:val="000000"/>
        </w:rPr>
        <w:t>1.</w:t>
      </w:r>
      <w:r w:rsidRPr="00E856CB">
        <w:rPr>
          <w:color w:val="000000"/>
        </w:rPr>
        <w:tab/>
        <w:t>Утвердить дорожную карту по организации и проведению государственной итоговой аттестации по образовательным программам основного общего и среднего общего образования на территории Саратовской области в 20</w:t>
      </w:r>
      <w:r w:rsidR="002C249D">
        <w:rPr>
          <w:color w:val="000000"/>
        </w:rPr>
        <w:t>2</w:t>
      </w:r>
      <w:r w:rsidR="009F5975">
        <w:rPr>
          <w:color w:val="000000"/>
        </w:rPr>
        <w:t>1</w:t>
      </w:r>
      <w:r w:rsidRPr="00E856CB">
        <w:rPr>
          <w:color w:val="000000"/>
        </w:rPr>
        <w:t>/202</w:t>
      </w:r>
      <w:r w:rsidR="009F5975">
        <w:rPr>
          <w:color w:val="000000"/>
        </w:rPr>
        <w:t>2</w:t>
      </w:r>
      <w:r w:rsidRPr="00E856CB">
        <w:rPr>
          <w:color w:val="000000"/>
        </w:rPr>
        <w:t xml:space="preserve"> учебном году (приложение).</w:t>
      </w:r>
    </w:p>
    <w:p w:rsidR="0077452D" w:rsidRPr="00E856CB" w:rsidRDefault="0077452D" w:rsidP="0077452D">
      <w:pPr>
        <w:shd w:val="clear" w:color="auto" w:fill="FFFFFF"/>
        <w:ind w:firstLine="709"/>
        <w:rPr>
          <w:color w:val="000000"/>
        </w:rPr>
      </w:pPr>
      <w:r w:rsidRPr="00E856CB">
        <w:rPr>
          <w:color w:val="000000"/>
        </w:rPr>
        <w:t>2.</w:t>
      </w:r>
      <w:r w:rsidRPr="00E856CB">
        <w:rPr>
          <w:color w:val="000000"/>
        </w:rPr>
        <w:tab/>
        <w:t xml:space="preserve">Рекомендовать руководителям органов местного самоуправления, осуществляющих управление в сфере образования, в срок до </w:t>
      </w:r>
      <w:r w:rsidR="009F5975">
        <w:rPr>
          <w:color w:val="000000"/>
        </w:rPr>
        <w:t xml:space="preserve">20 сентября 2021 года </w:t>
      </w:r>
      <w:r w:rsidRPr="00E856CB">
        <w:rPr>
          <w:color w:val="000000"/>
        </w:rPr>
        <w:t xml:space="preserve">разработать и утвердить планы – графики подготовки и проведения </w:t>
      </w:r>
      <w:r w:rsidRPr="00E856CB">
        <w:rPr>
          <w:color w:val="000000"/>
          <w:spacing w:val="-6"/>
        </w:rPr>
        <w:t xml:space="preserve">государственной итоговой аттестации по образовательным программам основного общего и среднего общего образования </w:t>
      </w:r>
      <w:r w:rsidRPr="00E856CB">
        <w:rPr>
          <w:color w:val="000000"/>
        </w:rPr>
        <w:t>в 20</w:t>
      </w:r>
      <w:r w:rsidR="002C249D">
        <w:rPr>
          <w:color w:val="000000"/>
        </w:rPr>
        <w:t>2</w:t>
      </w:r>
      <w:r w:rsidR="009F5975">
        <w:rPr>
          <w:color w:val="000000"/>
        </w:rPr>
        <w:t>1</w:t>
      </w:r>
      <w:r w:rsidRPr="00E856CB">
        <w:rPr>
          <w:color w:val="000000"/>
        </w:rPr>
        <w:t>/202</w:t>
      </w:r>
      <w:r w:rsidR="009F5975">
        <w:rPr>
          <w:color w:val="000000"/>
        </w:rPr>
        <w:t>2</w:t>
      </w:r>
      <w:r w:rsidRPr="00E856CB">
        <w:rPr>
          <w:color w:val="000000"/>
        </w:rPr>
        <w:t xml:space="preserve"> учебном году на территории муниципальных районов Саратовской области. </w:t>
      </w:r>
    </w:p>
    <w:p w:rsidR="0077452D" w:rsidRPr="00E856CB" w:rsidRDefault="0077452D" w:rsidP="00E856CB">
      <w:pPr>
        <w:ind w:firstLine="709"/>
        <w:rPr>
          <w:color w:val="000000"/>
        </w:rPr>
      </w:pPr>
      <w:r w:rsidRPr="00E856CB">
        <w:rPr>
          <w:color w:val="000000"/>
        </w:rPr>
        <w:lastRenderedPageBreak/>
        <w:t>3.</w:t>
      </w:r>
      <w:r w:rsidRPr="00E856CB">
        <w:rPr>
          <w:color w:val="000000"/>
        </w:rPr>
        <w:tab/>
      </w:r>
      <w:proofErr w:type="gramStart"/>
      <w:r w:rsidRPr="00E856CB">
        <w:rPr>
          <w:color w:val="000000"/>
        </w:rPr>
        <w:t xml:space="preserve">Руководителям государственного автономного учреждения дополнительного профессионального образования «Саратовский областной институт развития образования», государственного автономного учреждения Саратовской области «Региональный центр оценки качества образования», </w:t>
      </w:r>
      <w:r w:rsidR="00E856CB" w:rsidRPr="00E856CB">
        <w:rPr>
          <w:rFonts w:eastAsiaTheme="minorHAnsi"/>
        </w:rPr>
        <w:t xml:space="preserve">государственного казенного учреждения Саратовской области </w:t>
      </w:r>
      <w:r w:rsidR="009F5975" w:rsidRPr="009F5975">
        <w:t>«Центр бухгалтерского и административного обеспечения образования»</w:t>
      </w:r>
      <w:r w:rsidRPr="00E856CB">
        <w:rPr>
          <w:color w:val="000000"/>
        </w:rPr>
        <w:t xml:space="preserve"> </w:t>
      </w:r>
      <w:r w:rsidR="009819FB">
        <w:rPr>
          <w:color w:val="000000"/>
        </w:rPr>
        <w:br/>
      </w:r>
      <w:r w:rsidRPr="00E856CB">
        <w:rPr>
          <w:color w:val="000000"/>
        </w:rPr>
        <w:t>в срок</w:t>
      </w:r>
      <w:r w:rsidR="009819FB">
        <w:rPr>
          <w:color w:val="000000"/>
        </w:rPr>
        <w:t xml:space="preserve"> </w:t>
      </w:r>
      <w:r w:rsidRPr="00E856CB">
        <w:rPr>
          <w:color w:val="000000"/>
        </w:rPr>
        <w:t xml:space="preserve">до </w:t>
      </w:r>
      <w:r w:rsidR="009F5975">
        <w:rPr>
          <w:color w:val="000000"/>
        </w:rPr>
        <w:t xml:space="preserve">20 сентября </w:t>
      </w:r>
      <w:r w:rsidRPr="00E856CB">
        <w:rPr>
          <w:color w:val="000000"/>
        </w:rPr>
        <w:t>20</w:t>
      </w:r>
      <w:r w:rsidR="002C249D">
        <w:rPr>
          <w:color w:val="000000"/>
        </w:rPr>
        <w:t>2</w:t>
      </w:r>
      <w:r w:rsidR="009F5975">
        <w:rPr>
          <w:color w:val="000000"/>
        </w:rPr>
        <w:t>1</w:t>
      </w:r>
      <w:r w:rsidRPr="00E856CB">
        <w:rPr>
          <w:color w:val="000000"/>
        </w:rPr>
        <w:t xml:space="preserve"> года разработать и утвердить планы мероприятий по исполнению дорожной карты по организации и проведению государственной итоговой аттестации по образовательным программам основного</w:t>
      </w:r>
      <w:proofErr w:type="gramEnd"/>
      <w:r w:rsidRPr="00E856CB">
        <w:rPr>
          <w:color w:val="000000"/>
        </w:rPr>
        <w:t xml:space="preserve"> общего и среднего общего образования на те</w:t>
      </w:r>
      <w:r w:rsidR="00121FE1">
        <w:rPr>
          <w:color w:val="000000"/>
        </w:rPr>
        <w:t>рритории Саратовской области</w:t>
      </w:r>
      <w:r w:rsidR="009819FB">
        <w:rPr>
          <w:color w:val="000000"/>
        </w:rPr>
        <w:t xml:space="preserve"> </w:t>
      </w:r>
      <w:r w:rsidR="00121FE1">
        <w:rPr>
          <w:color w:val="000000"/>
        </w:rPr>
        <w:t xml:space="preserve">в </w:t>
      </w:r>
      <w:r w:rsidRPr="00E856CB">
        <w:rPr>
          <w:color w:val="000000"/>
        </w:rPr>
        <w:t>20</w:t>
      </w:r>
      <w:r w:rsidR="002C249D">
        <w:rPr>
          <w:color w:val="000000"/>
        </w:rPr>
        <w:t>2</w:t>
      </w:r>
      <w:r w:rsidR="009F5975">
        <w:rPr>
          <w:color w:val="000000"/>
        </w:rPr>
        <w:t>1</w:t>
      </w:r>
      <w:r w:rsidRPr="00E856CB">
        <w:rPr>
          <w:color w:val="000000"/>
        </w:rPr>
        <w:t>/20</w:t>
      </w:r>
      <w:r w:rsidR="00E856CB" w:rsidRPr="00E856CB">
        <w:rPr>
          <w:color w:val="000000"/>
        </w:rPr>
        <w:t>2</w:t>
      </w:r>
      <w:r w:rsidR="009F5975">
        <w:rPr>
          <w:color w:val="000000"/>
        </w:rPr>
        <w:t>2</w:t>
      </w:r>
      <w:r w:rsidRPr="00E856CB">
        <w:rPr>
          <w:color w:val="000000"/>
        </w:rPr>
        <w:t xml:space="preserve"> учебном году, утверждённой пунктом 1 настоящего приказа.</w:t>
      </w:r>
    </w:p>
    <w:p w:rsidR="0077452D" w:rsidRPr="00E856CB" w:rsidRDefault="0077452D" w:rsidP="00E856CB">
      <w:pPr>
        <w:shd w:val="clear" w:color="auto" w:fill="FFFFFF"/>
        <w:ind w:firstLine="709"/>
        <w:rPr>
          <w:color w:val="000000"/>
        </w:rPr>
      </w:pPr>
      <w:r w:rsidRPr="00E856CB">
        <w:rPr>
          <w:color w:val="000000"/>
        </w:rPr>
        <w:t>4.</w:t>
      </w:r>
      <w:r w:rsidR="00E856CB" w:rsidRPr="00E856CB">
        <w:rPr>
          <w:color w:val="000000"/>
        </w:rPr>
        <w:tab/>
      </w:r>
      <w:proofErr w:type="gramStart"/>
      <w:r w:rsidRPr="00E856CB">
        <w:rPr>
          <w:color w:val="000000"/>
        </w:rPr>
        <w:t>Руководителям образовательных организаций</w:t>
      </w:r>
      <w:r w:rsidR="00E856CB" w:rsidRPr="00E856CB">
        <w:rPr>
          <w:color w:val="000000"/>
        </w:rPr>
        <w:t xml:space="preserve"> Саратовской области</w:t>
      </w:r>
      <w:r w:rsidRPr="00E856CB">
        <w:rPr>
          <w:color w:val="000000"/>
        </w:rPr>
        <w:t xml:space="preserve">, реализующих программы основного общего и среднего общего образования, в отношении которых функции и полномочия учредителя осуществляет министерство образования Саратовской области, в срок до </w:t>
      </w:r>
      <w:r w:rsidR="00121FE1">
        <w:rPr>
          <w:color w:val="000000"/>
        </w:rPr>
        <w:br/>
      </w:r>
      <w:r w:rsidR="009F5975">
        <w:rPr>
          <w:color w:val="000000"/>
        </w:rPr>
        <w:t xml:space="preserve">20 сентября </w:t>
      </w:r>
      <w:r w:rsidRPr="00E856CB">
        <w:rPr>
          <w:color w:val="000000"/>
        </w:rPr>
        <w:t>20</w:t>
      </w:r>
      <w:r w:rsidR="002C249D">
        <w:rPr>
          <w:color w:val="000000"/>
        </w:rPr>
        <w:t>2</w:t>
      </w:r>
      <w:r w:rsidR="009F5975">
        <w:rPr>
          <w:color w:val="000000"/>
        </w:rPr>
        <w:t>1</w:t>
      </w:r>
      <w:r w:rsidRPr="00E856CB">
        <w:rPr>
          <w:color w:val="000000"/>
        </w:rPr>
        <w:t xml:space="preserve"> года разработать и утвердить планы – графики подготовки и проведения государственной итоговой аттестации по образовательным программам основного общего и среднего общего образования</w:t>
      </w:r>
      <w:r w:rsidR="009F5975">
        <w:rPr>
          <w:color w:val="000000"/>
        </w:rPr>
        <w:t xml:space="preserve"> </w:t>
      </w:r>
      <w:r w:rsidR="009819FB">
        <w:rPr>
          <w:color w:val="000000"/>
        </w:rPr>
        <w:br/>
      </w:r>
      <w:r w:rsidR="002C249D" w:rsidRPr="00E856CB">
        <w:rPr>
          <w:color w:val="000000"/>
        </w:rPr>
        <w:t>в 20</w:t>
      </w:r>
      <w:r w:rsidR="002C249D">
        <w:rPr>
          <w:color w:val="000000"/>
        </w:rPr>
        <w:t>2</w:t>
      </w:r>
      <w:r w:rsidR="009F5975">
        <w:rPr>
          <w:color w:val="000000"/>
        </w:rPr>
        <w:t>1</w:t>
      </w:r>
      <w:r w:rsidR="002C249D" w:rsidRPr="00E856CB">
        <w:rPr>
          <w:color w:val="000000"/>
        </w:rPr>
        <w:t>/202</w:t>
      </w:r>
      <w:r w:rsidR="009F5975">
        <w:rPr>
          <w:color w:val="000000"/>
        </w:rPr>
        <w:t>2</w:t>
      </w:r>
      <w:r w:rsidR="002C249D" w:rsidRPr="00E856CB">
        <w:rPr>
          <w:color w:val="000000"/>
        </w:rPr>
        <w:t xml:space="preserve"> учебном году</w:t>
      </w:r>
      <w:r w:rsidRPr="00E856CB">
        <w:rPr>
          <w:color w:val="000000"/>
        </w:rPr>
        <w:t>.</w:t>
      </w:r>
      <w:proofErr w:type="gramEnd"/>
    </w:p>
    <w:p w:rsidR="0077452D" w:rsidRPr="00E856CB" w:rsidRDefault="0077452D" w:rsidP="00497555">
      <w:pPr>
        <w:shd w:val="clear" w:color="auto" w:fill="FFFFFF"/>
        <w:ind w:firstLine="709"/>
        <w:rPr>
          <w:color w:val="000000"/>
          <w:spacing w:val="-1"/>
        </w:rPr>
      </w:pPr>
      <w:r w:rsidRPr="00E856CB">
        <w:t>5.</w:t>
      </w:r>
      <w:r w:rsidR="00E856CB" w:rsidRPr="00E856CB">
        <w:tab/>
      </w:r>
      <w:proofErr w:type="gramStart"/>
      <w:r w:rsidRPr="00E856CB">
        <w:rPr>
          <w:color w:val="000000"/>
          <w:spacing w:val="-1"/>
        </w:rPr>
        <w:t>Контроль за</w:t>
      </w:r>
      <w:proofErr w:type="gramEnd"/>
      <w:r w:rsidRPr="00E856CB">
        <w:rPr>
          <w:color w:val="000000"/>
          <w:spacing w:val="-1"/>
        </w:rPr>
        <w:t xml:space="preserve"> исполнением настоящего приказа возложить на заместителя министра</w:t>
      </w:r>
      <w:r w:rsidR="00E562D5">
        <w:rPr>
          <w:color w:val="000000"/>
          <w:spacing w:val="-1"/>
        </w:rPr>
        <w:t xml:space="preserve"> </w:t>
      </w:r>
      <w:r w:rsidR="00497555">
        <w:rPr>
          <w:color w:val="000000"/>
          <w:spacing w:val="-1"/>
        </w:rPr>
        <w:t>–</w:t>
      </w:r>
      <w:r w:rsidRPr="00E856CB">
        <w:rPr>
          <w:color w:val="000000"/>
          <w:spacing w:val="-1"/>
        </w:rPr>
        <w:t xml:space="preserve"> начальника управления общего и дополнительного образования.</w:t>
      </w:r>
    </w:p>
    <w:p w:rsidR="00883486" w:rsidRPr="00E856CB" w:rsidRDefault="00883486" w:rsidP="00883486">
      <w:pPr>
        <w:ind w:left="4956"/>
        <w:rPr>
          <w:sz w:val="26"/>
          <w:szCs w:val="26"/>
        </w:rPr>
      </w:pPr>
    </w:p>
    <w:p w:rsidR="00FD7685" w:rsidRPr="00E856CB" w:rsidRDefault="00FD7685" w:rsidP="00883486">
      <w:pPr>
        <w:ind w:left="4956"/>
      </w:pPr>
    </w:p>
    <w:p w:rsidR="00D73B90" w:rsidRPr="00E856CB" w:rsidRDefault="002C249D" w:rsidP="00E562D5">
      <w:pPr>
        <w:jc w:val="left"/>
        <w:rPr>
          <w:b/>
          <w:sz w:val="24"/>
          <w:szCs w:val="24"/>
        </w:rPr>
      </w:pPr>
      <w:r>
        <w:rPr>
          <w:b/>
        </w:rPr>
        <w:t>Исполняющий обязанности</w:t>
      </w:r>
      <w:r w:rsidR="00497555">
        <w:rPr>
          <w:b/>
        </w:rPr>
        <w:t xml:space="preserve"> министра</w:t>
      </w:r>
      <w:r w:rsidR="00E562D5">
        <w:rPr>
          <w:b/>
        </w:rPr>
        <w:t xml:space="preserve">                                           М.И. Орлов</w:t>
      </w:r>
    </w:p>
    <w:sectPr w:rsidR="00D73B90" w:rsidRPr="00E856CB" w:rsidSect="00B05866">
      <w:headerReference w:type="default" r:id="rId9"/>
      <w:pgSz w:w="11906" w:h="16838"/>
      <w:pgMar w:top="397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239" w:rsidRDefault="00535239" w:rsidP="00E856CB">
      <w:r>
        <w:separator/>
      </w:r>
    </w:p>
  </w:endnote>
  <w:endnote w:type="continuationSeparator" w:id="0">
    <w:p w:rsidR="00535239" w:rsidRDefault="00535239" w:rsidP="00E85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239" w:rsidRDefault="00535239" w:rsidP="00E856CB">
      <w:r>
        <w:separator/>
      </w:r>
    </w:p>
  </w:footnote>
  <w:footnote w:type="continuationSeparator" w:id="0">
    <w:p w:rsidR="00535239" w:rsidRDefault="00535239" w:rsidP="00E85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0033279"/>
      <w:docPartObj>
        <w:docPartGallery w:val="Page Numbers (Top of Page)"/>
        <w:docPartUnique/>
      </w:docPartObj>
    </w:sdtPr>
    <w:sdtContent>
      <w:p w:rsidR="00E856CB" w:rsidRDefault="006320B6">
        <w:pPr>
          <w:pStyle w:val="a3"/>
          <w:jc w:val="center"/>
        </w:pPr>
        <w:r>
          <w:fldChar w:fldCharType="begin"/>
        </w:r>
        <w:r w:rsidR="00E856CB">
          <w:instrText>PAGE   \* MERGEFORMAT</w:instrText>
        </w:r>
        <w:r>
          <w:fldChar w:fldCharType="separate"/>
        </w:r>
        <w:r w:rsidR="007A21D1">
          <w:rPr>
            <w:noProof/>
          </w:rPr>
          <w:t>2</w:t>
        </w:r>
        <w:r>
          <w:fldChar w:fldCharType="end"/>
        </w:r>
      </w:p>
    </w:sdtContent>
  </w:sdt>
  <w:p w:rsidR="00E856CB" w:rsidRDefault="00E856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22"/>
    <w:multiLevelType w:val="multilevel"/>
    <w:tmpl w:val="B48847F8"/>
    <w:lvl w:ilvl="0">
      <w:start w:val="1"/>
      <w:numFmt w:val="decimal"/>
      <w:lvlText w:val="%1."/>
      <w:lvlJc w:val="left"/>
      <w:pPr>
        <w:ind w:left="2137" w:hanging="360"/>
      </w:pPr>
    </w:lvl>
    <w:lvl w:ilvl="1">
      <w:start w:val="1"/>
      <w:numFmt w:val="decimal"/>
      <w:isLgl/>
      <w:lvlText w:val="%1.%2."/>
      <w:lvlJc w:val="left"/>
      <w:pPr>
        <w:ind w:left="28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17" w:hanging="2160"/>
      </w:pPr>
      <w:rPr>
        <w:rFonts w:hint="default"/>
      </w:rPr>
    </w:lvl>
  </w:abstractNum>
  <w:abstractNum w:abstractNumId="1">
    <w:nsid w:val="091B05F3"/>
    <w:multiLevelType w:val="hybridMultilevel"/>
    <w:tmpl w:val="41A4A1DC"/>
    <w:lvl w:ilvl="0" w:tplc="4BEE806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645DB5"/>
    <w:multiLevelType w:val="hybridMultilevel"/>
    <w:tmpl w:val="60B8E36A"/>
    <w:lvl w:ilvl="0" w:tplc="617C5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52D9A"/>
    <w:multiLevelType w:val="hybridMultilevel"/>
    <w:tmpl w:val="2B720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486"/>
    <w:rsid w:val="00121FE1"/>
    <w:rsid w:val="00147EB8"/>
    <w:rsid w:val="001D3501"/>
    <w:rsid w:val="00266178"/>
    <w:rsid w:val="002C249D"/>
    <w:rsid w:val="002D7A02"/>
    <w:rsid w:val="002F216B"/>
    <w:rsid w:val="00426753"/>
    <w:rsid w:val="00490BE2"/>
    <w:rsid w:val="00497555"/>
    <w:rsid w:val="004A6474"/>
    <w:rsid w:val="004F6994"/>
    <w:rsid w:val="00535239"/>
    <w:rsid w:val="005A3E65"/>
    <w:rsid w:val="006320B6"/>
    <w:rsid w:val="007261CD"/>
    <w:rsid w:val="0077452D"/>
    <w:rsid w:val="007A21D1"/>
    <w:rsid w:val="008344D1"/>
    <w:rsid w:val="00883486"/>
    <w:rsid w:val="00917754"/>
    <w:rsid w:val="009819FB"/>
    <w:rsid w:val="009F5975"/>
    <w:rsid w:val="00A11B01"/>
    <w:rsid w:val="00A13E4F"/>
    <w:rsid w:val="00A3048D"/>
    <w:rsid w:val="00A606D7"/>
    <w:rsid w:val="00B05866"/>
    <w:rsid w:val="00B77750"/>
    <w:rsid w:val="00C333C0"/>
    <w:rsid w:val="00CC2B11"/>
    <w:rsid w:val="00D73B90"/>
    <w:rsid w:val="00DF7112"/>
    <w:rsid w:val="00E562D5"/>
    <w:rsid w:val="00E56B75"/>
    <w:rsid w:val="00E856CB"/>
    <w:rsid w:val="00EC7012"/>
    <w:rsid w:val="00F415D8"/>
    <w:rsid w:val="00FD7685"/>
    <w:rsid w:val="00FF7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8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883486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88348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No Spacing"/>
    <w:link w:val="a6"/>
    <w:uiPriority w:val="1"/>
    <w:qFormat/>
    <w:rsid w:val="00883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883486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83486"/>
    <w:pPr>
      <w:ind w:left="720"/>
      <w:contextualSpacing/>
    </w:pPr>
  </w:style>
  <w:style w:type="paragraph" w:customStyle="1" w:styleId="1">
    <w:name w:val="Обычный1"/>
    <w:rsid w:val="0088348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34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3486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rsid w:val="00D73B9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2D7A02"/>
    <w:pPr>
      <w:spacing w:after="120" w:line="48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D7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77452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745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8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883486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88348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No Spacing"/>
    <w:link w:val="a6"/>
    <w:uiPriority w:val="1"/>
    <w:qFormat/>
    <w:rsid w:val="00883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883486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83486"/>
    <w:pPr>
      <w:ind w:left="720"/>
      <w:contextualSpacing/>
    </w:pPr>
  </w:style>
  <w:style w:type="paragraph" w:customStyle="1" w:styleId="1">
    <w:name w:val="Обычный1"/>
    <w:rsid w:val="0088348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34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3486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rsid w:val="00D73B9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2D7A02"/>
    <w:pPr>
      <w:spacing w:after="120" w:line="48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D7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77452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745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B9A01-D7CD-4233-B7A1-819ADC41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A.Kruglova</cp:lastModifiedBy>
  <cp:revision>5</cp:revision>
  <cp:lastPrinted>2020-09-17T10:14:00Z</cp:lastPrinted>
  <dcterms:created xsi:type="dcterms:W3CDTF">2020-09-17T13:47:00Z</dcterms:created>
  <dcterms:modified xsi:type="dcterms:W3CDTF">2021-09-08T07:46:00Z</dcterms:modified>
</cp:coreProperties>
</file>